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1B" w:rsidRDefault="0027181B" w:rsidP="0027181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02FCD01" wp14:editId="24D8886A">
            <wp:simplePos x="0" y="0"/>
            <wp:positionH relativeFrom="margin">
              <wp:align>center</wp:align>
            </wp:positionH>
            <wp:positionV relativeFrom="topMargin">
              <wp:posOffset>626322</wp:posOffset>
            </wp:positionV>
            <wp:extent cx="3602990" cy="130365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oArt_final-WIDE_white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81B" w:rsidRDefault="0027181B" w:rsidP="0027181B">
      <w:pPr>
        <w:jc w:val="center"/>
        <w:rPr>
          <w:rFonts w:ascii="Arial" w:hAnsi="Arial" w:cs="Arial"/>
          <w:sz w:val="40"/>
          <w:szCs w:val="40"/>
        </w:rPr>
      </w:pPr>
    </w:p>
    <w:p w:rsidR="0027181B" w:rsidRDefault="0027181B" w:rsidP="0027181B">
      <w:pPr>
        <w:jc w:val="center"/>
        <w:rPr>
          <w:rFonts w:ascii="Arial" w:hAnsi="Arial" w:cs="Arial"/>
          <w:sz w:val="40"/>
          <w:szCs w:val="40"/>
        </w:rPr>
      </w:pPr>
    </w:p>
    <w:p w:rsidR="00446B48" w:rsidRPr="0027181B" w:rsidRDefault="00C62C6A" w:rsidP="0027181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Odstoupení od smlouvy</w:t>
      </w:r>
      <w:bookmarkStart w:id="0" w:name="_GoBack"/>
      <w:bookmarkEnd w:id="0"/>
    </w:p>
    <w:p w:rsidR="00446B48" w:rsidRDefault="00446B48">
      <w:pPr>
        <w:rPr>
          <w:rFonts w:ascii="Arial" w:hAnsi="Arial" w:cs="Arial"/>
        </w:rPr>
      </w:pPr>
    </w:p>
    <w:p w:rsidR="00446B48" w:rsidRPr="00446B48" w:rsidRDefault="00446B48">
      <w:pPr>
        <w:rPr>
          <w:rFonts w:ascii="Arial" w:hAnsi="Arial" w:cs="Arial"/>
          <w:sz w:val="24"/>
          <w:szCs w:val="24"/>
        </w:rPr>
      </w:pPr>
      <w:r w:rsidRPr="00446B48">
        <w:rPr>
          <w:rFonts w:ascii="Arial" w:hAnsi="Arial" w:cs="Arial"/>
          <w:sz w:val="24"/>
          <w:szCs w:val="24"/>
        </w:rPr>
        <w:t>Spotřebitel:</w:t>
      </w:r>
    </w:p>
    <w:p w:rsidR="00446B48" w:rsidRDefault="00446B48">
      <w:pPr>
        <w:rPr>
          <w:rFonts w:ascii="Arial" w:hAnsi="Arial" w:cs="Arial"/>
          <w:sz w:val="24"/>
          <w:szCs w:val="24"/>
        </w:rPr>
      </w:pPr>
      <w:r w:rsidRPr="00446B48">
        <w:rPr>
          <w:rFonts w:ascii="Arial" w:hAnsi="Arial" w:cs="Arial"/>
          <w:sz w:val="24"/>
          <w:szCs w:val="24"/>
        </w:rPr>
        <w:t>Jméno a příjmení: 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:rsidR="00446B48" w:rsidRDefault="00446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…………………………………………………………………………………………</w:t>
      </w:r>
    </w:p>
    <w:p w:rsidR="00446B48" w:rsidRDefault="00446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………………………………………………………………………………………...</w:t>
      </w:r>
    </w:p>
    <w:p w:rsidR="00446B48" w:rsidRDefault="00446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………………………………………………………………………………………….</w:t>
      </w:r>
    </w:p>
    <w:p w:rsidR="00446B48" w:rsidRDefault="00446B48">
      <w:pPr>
        <w:rPr>
          <w:rFonts w:ascii="Arial" w:hAnsi="Arial" w:cs="Arial"/>
          <w:sz w:val="24"/>
          <w:szCs w:val="24"/>
        </w:rPr>
      </w:pPr>
    </w:p>
    <w:p w:rsidR="00446B48" w:rsidRDefault="00446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faktury: …………………………….….  Datum prodeje: …………………………….</w:t>
      </w:r>
    </w:p>
    <w:p w:rsidR="00446B48" w:rsidRDefault="00446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zboží: …………………………………………………………………………………..</w:t>
      </w:r>
    </w:p>
    <w:p w:rsidR="00446B48" w:rsidRDefault="00897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Popis</w:t>
      </w:r>
      <w:r w:rsidR="00446B48">
        <w:rPr>
          <w:rFonts w:ascii="Arial" w:hAnsi="Arial" w:cs="Arial"/>
          <w:sz w:val="24"/>
          <w:szCs w:val="24"/>
        </w:rPr>
        <w:t>: 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………..</w:t>
      </w:r>
    </w:p>
    <w:p w:rsidR="00446B48" w:rsidRDefault="00446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46B48" w:rsidRDefault="00446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7181B" w:rsidRDefault="0027181B">
      <w:pPr>
        <w:rPr>
          <w:rFonts w:ascii="Arial" w:hAnsi="Arial" w:cs="Arial"/>
          <w:sz w:val="24"/>
          <w:szCs w:val="24"/>
        </w:rPr>
      </w:pPr>
    </w:p>
    <w:p w:rsidR="00C62C6A" w:rsidRDefault="00C62C6A">
      <w:pPr>
        <w:rPr>
          <w:rFonts w:ascii="Arial" w:hAnsi="Arial" w:cs="Arial"/>
          <w:sz w:val="24"/>
          <w:szCs w:val="24"/>
        </w:rPr>
      </w:pPr>
    </w:p>
    <w:p w:rsidR="0027181B" w:rsidRDefault="0027181B">
      <w:pPr>
        <w:rPr>
          <w:rFonts w:ascii="Arial" w:hAnsi="Arial" w:cs="Arial"/>
          <w:sz w:val="24"/>
          <w:szCs w:val="24"/>
        </w:rPr>
      </w:pPr>
    </w:p>
    <w:p w:rsidR="0027181B" w:rsidRDefault="0027181B">
      <w:pPr>
        <w:rPr>
          <w:rFonts w:ascii="Arial" w:hAnsi="Arial" w:cs="Arial"/>
          <w:sz w:val="24"/>
          <w:szCs w:val="24"/>
        </w:rPr>
      </w:pPr>
    </w:p>
    <w:p w:rsidR="0027181B" w:rsidRDefault="00271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………………..........</w:t>
      </w:r>
    </w:p>
    <w:p w:rsidR="0027181B" w:rsidRDefault="0027181B">
      <w:pPr>
        <w:rPr>
          <w:rFonts w:ascii="Arial" w:hAnsi="Arial" w:cs="Arial"/>
          <w:sz w:val="24"/>
          <w:szCs w:val="24"/>
        </w:rPr>
      </w:pPr>
    </w:p>
    <w:p w:rsidR="0027181B" w:rsidRDefault="0027181B">
      <w:pPr>
        <w:rPr>
          <w:rFonts w:ascii="Arial" w:hAnsi="Arial" w:cs="Arial"/>
          <w:sz w:val="24"/>
          <w:szCs w:val="24"/>
        </w:rPr>
      </w:pPr>
    </w:p>
    <w:p w:rsidR="0027181B" w:rsidRPr="00446B48" w:rsidRDefault="00271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spotřebitele: ………………………………………………</w:t>
      </w:r>
    </w:p>
    <w:p w:rsidR="00446B48" w:rsidRDefault="00446B48">
      <w:pPr>
        <w:rPr>
          <w:rFonts w:ascii="Arial" w:hAnsi="Arial" w:cs="Arial"/>
          <w:sz w:val="24"/>
          <w:szCs w:val="24"/>
        </w:rPr>
      </w:pPr>
    </w:p>
    <w:p w:rsidR="0027181B" w:rsidRDefault="0027181B">
      <w:pPr>
        <w:rPr>
          <w:rFonts w:ascii="Arial" w:hAnsi="Arial" w:cs="Arial"/>
          <w:sz w:val="24"/>
          <w:szCs w:val="24"/>
        </w:rPr>
      </w:pPr>
    </w:p>
    <w:p w:rsidR="0027181B" w:rsidRPr="00446B48" w:rsidRDefault="0027181B">
      <w:pPr>
        <w:rPr>
          <w:rFonts w:ascii="Arial" w:hAnsi="Arial" w:cs="Arial"/>
          <w:sz w:val="24"/>
          <w:szCs w:val="24"/>
        </w:rPr>
      </w:pPr>
    </w:p>
    <w:p w:rsidR="00446B48" w:rsidRPr="00446B48" w:rsidRDefault="00446B48" w:rsidP="00446B48">
      <w:pPr>
        <w:jc w:val="center"/>
        <w:rPr>
          <w:rFonts w:ascii="Arial" w:hAnsi="Arial" w:cs="Arial"/>
          <w:sz w:val="24"/>
          <w:szCs w:val="24"/>
        </w:rPr>
      </w:pPr>
      <w:r w:rsidRPr="00446B48">
        <w:rPr>
          <w:rFonts w:ascii="Arial" w:hAnsi="Arial" w:cs="Arial"/>
          <w:sz w:val="24"/>
          <w:szCs w:val="24"/>
        </w:rPr>
        <w:t>DioArt s.r.o., třída Tomáše Bati 3329, 760 01 Zlín</w:t>
      </w:r>
    </w:p>
    <w:p w:rsidR="00446B48" w:rsidRPr="00446B48" w:rsidRDefault="00446B48" w:rsidP="0027181B">
      <w:pPr>
        <w:jc w:val="center"/>
        <w:rPr>
          <w:rFonts w:ascii="Arial" w:hAnsi="Arial" w:cs="Arial"/>
        </w:rPr>
      </w:pPr>
      <w:r w:rsidRPr="00446B48">
        <w:rPr>
          <w:rFonts w:ascii="Arial" w:hAnsi="Arial" w:cs="Arial"/>
          <w:sz w:val="24"/>
          <w:szCs w:val="24"/>
        </w:rPr>
        <w:t>IČ: 02503158, DIČ: CZ02503158</w:t>
      </w:r>
    </w:p>
    <w:sectPr w:rsidR="00446B48" w:rsidRPr="0044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72"/>
    <w:rsid w:val="00173172"/>
    <w:rsid w:val="0027181B"/>
    <w:rsid w:val="00446B48"/>
    <w:rsid w:val="00670423"/>
    <w:rsid w:val="00897E6C"/>
    <w:rsid w:val="00C62C6A"/>
    <w:rsid w:val="00C756CE"/>
    <w:rsid w:val="00F0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4AA29-6180-4CA3-A540-8094B775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DioArt DioArt</dc:creator>
  <cp:keywords/>
  <dc:description/>
  <cp:lastModifiedBy>DioArt DioArt</cp:lastModifiedBy>
  <cp:revision>2</cp:revision>
  <cp:lastPrinted>2016-01-07T15:29:00Z</cp:lastPrinted>
  <dcterms:created xsi:type="dcterms:W3CDTF">2016-01-08T00:19:00Z</dcterms:created>
  <dcterms:modified xsi:type="dcterms:W3CDTF">2016-01-08T00:19:00Z</dcterms:modified>
</cp:coreProperties>
</file>